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1368"/>
      </w:tblGrid>
      <w:tr w:rsidR="00A76C2C" w14:paraId="116536FD" w14:textId="77777777" w:rsidTr="004D060C">
        <w:tc>
          <w:tcPr>
            <w:tcW w:w="7488" w:type="dxa"/>
          </w:tcPr>
          <w:p w14:paraId="365E83F6" w14:textId="020BE52F" w:rsidR="00A76C2C" w:rsidRDefault="007D53C3" w:rsidP="00280349">
            <w:r>
              <w:t xml:space="preserve">Anthropology </w:t>
            </w:r>
            <w:r w:rsidR="00553F93">
              <w:t>2020-1</w:t>
            </w:r>
            <w:r w:rsidR="004D060C">
              <w:t xml:space="preserve"> – Video Assignment (10%)</w:t>
            </w:r>
            <w:r>
              <w:t xml:space="preserve">: </w:t>
            </w:r>
            <w:r w:rsidR="00A76C2C">
              <w:t>Name</w:t>
            </w:r>
          </w:p>
        </w:tc>
        <w:tc>
          <w:tcPr>
            <w:tcW w:w="1368" w:type="dxa"/>
          </w:tcPr>
          <w:p w14:paraId="62F94F54" w14:textId="77777777" w:rsidR="00A76C2C" w:rsidRDefault="00A76C2C"/>
        </w:tc>
      </w:tr>
      <w:tr w:rsidR="00A76C2C" w14:paraId="6843249E" w14:textId="77777777" w:rsidTr="004D060C">
        <w:tc>
          <w:tcPr>
            <w:tcW w:w="7488" w:type="dxa"/>
          </w:tcPr>
          <w:p w14:paraId="72FB49D8" w14:textId="77777777" w:rsidR="00A76C2C" w:rsidRDefault="00A76C2C"/>
          <w:p w14:paraId="2D4CDDAE" w14:textId="77777777" w:rsidR="00A76C2C" w:rsidRDefault="009359CC">
            <w:r>
              <w:t xml:space="preserve">Cover page correct and complete </w:t>
            </w:r>
          </w:p>
          <w:p w14:paraId="78E11993" w14:textId="77777777" w:rsidR="00A76C2C" w:rsidRDefault="00A76C2C"/>
        </w:tc>
        <w:tc>
          <w:tcPr>
            <w:tcW w:w="1368" w:type="dxa"/>
          </w:tcPr>
          <w:p w14:paraId="6E9F1389" w14:textId="77777777" w:rsidR="00A76C2C" w:rsidRDefault="00A76C2C"/>
          <w:p w14:paraId="67BD67C7" w14:textId="77777777" w:rsidR="007D53C3" w:rsidRDefault="007D53C3" w:rsidP="004D060C">
            <w:r>
              <w:t xml:space="preserve">         /</w:t>
            </w:r>
            <w:r w:rsidR="004D060C">
              <w:t>2</w:t>
            </w:r>
          </w:p>
        </w:tc>
      </w:tr>
      <w:tr w:rsidR="00A76C2C" w14:paraId="07B95693" w14:textId="77777777" w:rsidTr="004D060C">
        <w:tc>
          <w:tcPr>
            <w:tcW w:w="7488" w:type="dxa"/>
          </w:tcPr>
          <w:p w14:paraId="72E0ADBE" w14:textId="77777777" w:rsidR="009359CC" w:rsidRDefault="009359CC"/>
          <w:p w14:paraId="307644E4" w14:textId="77777777" w:rsidR="00A76C2C" w:rsidRDefault="009359CC">
            <w:r>
              <w:t>Introduction: Content, completeness</w:t>
            </w:r>
          </w:p>
          <w:p w14:paraId="443DA3D6" w14:textId="77777777" w:rsidR="007D53C3" w:rsidRDefault="007D53C3" w:rsidP="007D53C3"/>
        </w:tc>
        <w:tc>
          <w:tcPr>
            <w:tcW w:w="1368" w:type="dxa"/>
          </w:tcPr>
          <w:p w14:paraId="0BC32DC0" w14:textId="77777777" w:rsidR="00A76C2C" w:rsidRDefault="00A76C2C"/>
          <w:p w14:paraId="59BECC88" w14:textId="77777777" w:rsidR="007D53C3" w:rsidRDefault="007D53C3" w:rsidP="004D060C">
            <w:r>
              <w:t xml:space="preserve">         /</w:t>
            </w:r>
            <w:r w:rsidR="004D060C">
              <w:t>2</w:t>
            </w:r>
          </w:p>
        </w:tc>
      </w:tr>
      <w:tr w:rsidR="00A76C2C" w14:paraId="37CFFC02" w14:textId="77777777" w:rsidTr="004D060C">
        <w:tc>
          <w:tcPr>
            <w:tcW w:w="7488" w:type="dxa"/>
          </w:tcPr>
          <w:p w14:paraId="6C3AFEB8" w14:textId="77777777" w:rsidR="00A76C2C" w:rsidRDefault="00A76C2C"/>
          <w:p w14:paraId="2E4AD753" w14:textId="77777777" w:rsidR="007D53C3" w:rsidRDefault="004D060C" w:rsidP="007D53C3">
            <w:r>
              <w:t>Content: Summarized, complete</w:t>
            </w:r>
          </w:p>
          <w:p w14:paraId="08335602" w14:textId="77777777" w:rsidR="00A76C2C" w:rsidRDefault="00A76C2C" w:rsidP="004D060C"/>
        </w:tc>
        <w:tc>
          <w:tcPr>
            <w:tcW w:w="1368" w:type="dxa"/>
          </w:tcPr>
          <w:p w14:paraId="34774FD0" w14:textId="77777777" w:rsidR="00A76C2C" w:rsidRDefault="00A76C2C"/>
          <w:p w14:paraId="603DA42B" w14:textId="1C011BE2" w:rsidR="007D53C3" w:rsidRDefault="007D53C3" w:rsidP="004D060C">
            <w:r>
              <w:t xml:space="preserve">         /</w:t>
            </w:r>
            <w:r w:rsidR="00553F93">
              <w:t>3</w:t>
            </w:r>
          </w:p>
        </w:tc>
      </w:tr>
      <w:tr w:rsidR="00A76C2C" w14:paraId="16E04880" w14:textId="77777777" w:rsidTr="004D060C">
        <w:tc>
          <w:tcPr>
            <w:tcW w:w="7488" w:type="dxa"/>
          </w:tcPr>
          <w:p w14:paraId="4103B244" w14:textId="77777777" w:rsidR="007D53C3" w:rsidRDefault="007D53C3" w:rsidP="00A76C2C"/>
          <w:p w14:paraId="45DAB6DD" w14:textId="77777777" w:rsidR="00D026EC" w:rsidRDefault="00D026EC" w:rsidP="00D026EC">
            <w:r>
              <w:t xml:space="preserve">Summary </w:t>
            </w:r>
          </w:p>
          <w:p w14:paraId="72A62628" w14:textId="77777777" w:rsidR="00D026EC" w:rsidRDefault="00D026EC" w:rsidP="00D026EC">
            <w:r>
              <w:t>Conclusion</w:t>
            </w:r>
          </w:p>
          <w:p w14:paraId="6B12BF9E" w14:textId="77777777" w:rsidR="00A76C2C" w:rsidRDefault="00A76C2C" w:rsidP="007D53C3"/>
        </w:tc>
        <w:tc>
          <w:tcPr>
            <w:tcW w:w="1368" w:type="dxa"/>
          </w:tcPr>
          <w:p w14:paraId="494E109A" w14:textId="77777777" w:rsidR="00A76C2C" w:rsidRDefault="00A76C2C"/>
          <w:p w14:paraId="52DFB5B1" w14:textId="77777777" w:rsidR="007D53C3" w:rsidRDefault="007D53C3">
            <w:r>
              <w:t xml:space="preserve">        /</w:t>
            </w:r>
            <w:r w:rsidR="00D026EC">
              <w:t>1</w:t>
            </w:r>
          </w:p>
          <w:p w14:paraId="6B4A27A8" w14:textId="77777777" w:rsidR="007D53C3" w:rsidRDefault="007D53C3" w:rsidP="004D060C">
            <w:r>
              <w:t xml:space="preserve">        </w:t>
            </w:r>
            <w:r w:rsidR="00D026EC">
              <w:t>/1</w:t>
            </w:r>
          </w:p>
        </w:tc>
      </w:tr>
      <w:tr w:rsidR="00A76C2C" w14:paraId="1B1724D6" w14:textId="77777777" w:rsidTr="004D060C">
        <w:tc>
          <w:tcPr>
            <w:tcW w:w="7488" w:type="dxa"/>
          </w:tcPr>
          <w:p w14:paraId="354A22B4" w14:textId="77777777" w:rsidR="00D026EC" w:rsidRDefault="00D026EC" w:rsidP="00D026EC"/>
          <w:p w14:paraId="782222D0" w14:textId="77777777" w:rsidR="00D026EC" w:rsidRDefault="00D026EC" w:rsidP="00D026EC">
            <w:r>
              <w:t>Formatting</w:t>
            </w:r>
          </w:p>
          <w:p w14:paraId="509E7415" w14:textId="77777777" w:rsidR="00D026EC" w:rsidRDefault="00D026EC" w:rsidP="00D026EC">
            <w:r>
              <w:t>Errors/</w:t>
            </w:r>
            <w:proofErr w:type="spellStart"/>
            <w:r>
              <w:t>sp</w:t>
            </w:r>
            <w:proofErr w:type="spellEnd"/>
            <w:r>
              <w:t>/gm/NP</w:t>
            </w:r>
          </w:p>
          <w:p w14:paraId="69D82078" w14:textId="77777777" w:rsidR="00A76C2C" w:rsidRDefault="00A76C2C" w:rsidP="00D026EC"/>
        </w:tc>
        <w:tc>
          <w:tcPr>
            <w:tcW w:w="1368" w:type="dxa"/>
          </w:tcPr>
          <w:p w14:paraId="23628971" w14:textId="77777777" w:rsidR="00A76C2C" w:rsidRDefault="00A76C2C"/>
          <w:p w14:paraId="163F7278" w14:textId="5C43472E" w:rsidR="007D53C3" w:rsidRDefault="007D53C3" w:rsidP="004D060C">
            <w:r>
              <w:t xml:space="preserve">        /</w:t>
            </w:r>
            <w:r w:rsidR="00553F93">
              <w:t>1</w:t>
            </w:r>
          </w:p>
        </w:tc>
      </w:tr>
    </w:tbl>
    <w:p w14:paraId="61ECE4E8" w14:textId="77777777" w:rsidR="00A76C2C" w:rsidRDefault="00A76C2C"/>
    <w:p w14:paraId="581676D7" w14:textId="77777777" w:rsidR="00A76C2C" w:rsidRDefault="00A76C2C"/>
    <w:p w14:paraId="70D9F8C9" w14:textId="77777777" w:rsidR="00296904" w:rsidRDefault="00296904"/>
    <w:p w14:paraId="752A1953" w14:textId="77777777" w:rsidR="00296904" w:rsidRDefault="00296904" w:rsidP="00B2754A">
      <w:pPr>
        <w:spacing w:line="480" w:lineRule="auto"/>
      </w:pPr>
    </w:p>
    <w:p w14:paraId="6B1A6AFA" w14:textId="06E6A85F" w:rsidR="00296904" w:rsidRDefault="00D97314" w:rsidP="00B2754A">
      <w:pPr>
        <w:spacing w:line="480" w:lineRule="auto"/>
      </w:pPr>
      <w:r>
        <w:t>Papers should be in either AAA or APA formats</w:t>
      </w:r>
    </w:p>
    <w:p w14:paraId="59D60B8B" w14:textId="53198528" w:rsidR="00D97314" w:rsidRDefault="00D97314" w:rsidP="00B2754A">
      <w:pPr>
        <w:spacing w:line="480" w:lineRule="auto"/>
      </w:pPr>
      <w:proofErr w:type="gramStart"/>
      <w:r>
        <w:t>12 point</w:t>
      </w:r>
      <w:proofErr w:type="gramEnd"/>
      <w:r>
        <w:t xml:space="preserve"> font, double spaced</w:t>
      </w:r>
      <w:r w:rsidR="00B2754A">
        <w:t>, New Times Roman</w:t>
      </w:r>
    </w:p>
    <w:p w14:paraId="4E3A3445" w14:textId="77777777" w:rsidR="00B2754A" w:rsidRDefault="00B2754A" w:rsidP="00B2754A">
      <w:pPr>
        <w:spacing w:line="480" w:lineRule="auto"/>
      </w:pPr>
      <w:r>
        <w:t>Pages numbers</w:t>
      </w:r>
    </w:p>
    <w:p w14:paraId="53A6B2C6" w14:textId="77777777" w:rsidR="00B2754A" w:rsidRDefault="00B2754A" w:rsidP="00B2754A">
      <w:pPr>
        <w:spacing w:line="480" w:lineRule="auto"/>
      </w:pPr>
      <w:r>
        <w:t>2 references Text and film – be sure to makes the references in the same format (</w:t>
      </w:r>
      <w:proofErr w:type="spellStart"/>
      <w:r>
        <w:t>ie</w:t>
      </w:r>
      <w:proofErr w:type="spellEnd"/>
      <w:r>
        <w:t>. Look up format rules for your chosen format style)</w:t>
      </w:r>
    </w:p>
    <w:p w14:paraId="33ECEAB6" w14:textId="4BF9E463" w:rsidR="00D97314" w:rsidRPr="00B2754A" w:rsidRDefault="00D97314" w:rsidP="00B2754A">
      <w:pPr>
        <w:spacing w:line="480" w:lineRule="auto"/>
        <w:rPr>
          <w:b/>
        </w:rPr>
      </w:pPr>
      <w:bookmarkStart w:id="0" w:name="_GoBack"/>
      <w:r w:rsidRPr="00B2754A">
        <w:rPr>
          <w:b/>
        </w:rPr>
        <w:t>NO fancy pictures or borders</w:t>
      </w:r>
      <w:bookmarkEnd w:id="0"/>
    </w:p>
    <w:p w14:paraId="6F86F353" w14:textId="77777777" w:rsidR="00296904" w:rsidRDefault="00296904"/>
    <w:sectPr w:rsidR="00296904" w:rsidSect="00077221">
      <w:headerReference w:type="default" r:id="rId6"/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1BFEF" w14:textId="77777777" w:rsidR="00DB48F1" w:rsidRDefault="00DB48F1" w:rsidP="00A41765">
      <w:r>
        <w:separator/>
      </w:r>
    </w:p>
  </w:endnote>
  <w:endnote w:type="continuationSeparator" w:id="0">
    <w:p w14:paraId="3C1AB499" w14:textId="77777777" w:rsidR="00DB48F1" w:rsidRDefault="00DB48F1" w:rsidP="00A4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90C00" w14:textId="77777777" w:rsidR="00DB48F1" w:rsidRDefault="00DB48F1" w:rsidP="00A41765">
      <w:r>
        <w:separator/>
      </w:r>
    </w:p>
  </w:footnote>
  <w:footnote w:type="continuationSeparator" w:id="0">
    <w:p w14:paraId="5DAF89F1" w14:textId="77777777" w:rsidR="00DB48F1" w:rsidRDefault="00DB48F1" w:rsidP="00A41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745B4" w14:textId="77777777" w:rsidR="00A41765" w:rsidRDefault="00A41765">
    <w:pPr>
      <w:pStyle w:val="Header"/>
    </w:pPr>
  </w:p>
  <w:p w14:paraId="1299D9BE" w14:textId="77777777" w:rsidR="00A41765" w:rsidRDefault="00A41765">
    <w:pPr>
      <w:pStyle w:val="Header"/>
    </w:pPr>
  </w:p>
  <w:p w14:paraId="33430F36" w14:textId="77777777" w:rsidR="00A41765" w:rsidRDefault="00A41765">
    <w:pPr>
      <w:pStyle w:val="Header"/>
    </w:pPr>
  </w:p>
  <w:p w14:paraId="2EAB6582" w14:textId="77777777" w:rsidR="00A41765" w:rsidRDefault="00A417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2C"/>
    <w:rsid w:val="00077221"/>
    <w:rsid w:val="000E6B69"/>
    <w:rsid w:val="001B1282"/>
    <w:rsid w:val="00280349"/>
    <w:rsid w:val="00296904"/>
    <w:rsid w:val="00443544"/>
    <w:rsid w:val="004A53E8"/>
    <w:rsid w:val="004D060C"/>
    <w:rsid w:val="00552DD5"/>
    <w:rsid w:val="00553F93"/>
    <w:rsid w:val="005A0525"/>
    <w:rsid w:val="005A1ECD"/>
    <w:rsid w:val="0067201C"/>
    <w:rsid w:val="006C1B26"/>
    <w:rsid w:val="007D53C3"/>
    <w:rsid w:val="00925F57"/>
    <w:rsid w:val="009359CC"/>
    <w:rsid w:val="00A41765"/>
    <w:rsid w:val="00A520A7"/>
    <w:rsid w:val="00A76C2C"/>
    <w:rsid w:val="00B2754A"/>
    <w:rsid w:val="00C916A7"/>
    <w:rsid w:val="00D026EC"/>
    <w:rsid w:val="00D33D92"/>
    <w:rsid w:val="00D47CC8"/>
    <w:rsid w:val="00D97314"/>
    <w:rsid w:val="00DB48F1"/>
    <w:rsid w:val="00DF27C9"/>
    <w:rsid w:val="00F70647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83AC5"/>
  <w15:docId w15:val="{EA21BBF4-A1BD-415D-BD28-71BD3658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5F57"/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2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01C"/>
    <w:rPr>
      <w:rFonts w:ascii="Tahoma" w:hAnsi="Tahoma" w:cs="Tahoma"/>
      <w:sz w:val="16"/>
      <w:szCs w:val="16"/>
      <w:lang w:val="en-CA"/>
    </w:rPr>
  </w:style>
  <w:style w:type="paragraph" w:styleId="Header">
    <w:name w:val="header"/>
    <w:basedOn w:val="Normal"/>
    <w:link w:val="HeaderChar"/>
    <w:uiPriority w:val="99"/>
    <w:semiHidden/>
    <w:unhideWhenUsed/>
    <w:rsid w:val="00A417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1765"/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semiHidden/>
    <w:unhideWhenUsed/>
    <w:rsid w:val="00A417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1765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University of Prince Edward Island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Richard1</dc:creator>
  <cp:lastModifiedBy>Rick Forsyth</cp:lastModifiedBy>
  <cp:revision>2</cp:revision>
  <cp:lastPrinted>2011-11-20T18:31:00Z</cp:lastPrinted>
  <dcterms:created xsi:type="dcterms:W3CDTF">2018-07-12T15:15:00Z</dcterms:created>
  <dcterms:modified xsi:type="dcterms:W3CDTF">2018-07-12T15:15:00Z</dcterms:modified>
</cp:coreProperties>
</file>